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2" w:rsidRPr="00C63DA0" w:rsidRDefault="00005482">
      <w:pPr>
        <w:rPr>
          <w:lang/>
        </w:rPr>
      </w:pPr>
    </w:p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005482" w:rsidRDefault="000C7646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</w:t>
            </w:r>
            <w:r w:rsidR="00F42C58">
              <w:rPr>
                <w:sz w:val="22"/>
                <w:szCs w:val="22"/>
              </w:rPr>
              <w:t>,68/2015</w:t>
            </w:r>
            <w:r w:rsidRPr="00BB3D53">
              <w:rPr>
                <w:sz w:val="22"/>
                <w:szCs w:val="22"/>
              </w:rPr>
              <w:t xml:space="preserve">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DE1912" w:rsidRPr="00DE1912" w:rsidRDefault="003738CB" w:rsidP="00DE1912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>ОБАВЕШТЕЊЕ О ЗАКЉУЧЕНОМ УГОВОРУ</w:t>
            </w:r>
          </w:p>
          <w:p w:rsidR="00577E7E" w:rsidRPr="00005482" w:rsidRDefault="00DE1912" w:rsidP="00DE1912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У поступку </w:t>
            </w:r>
            <w:r w:rsidR="00005482">
              <w:rPr>
                <w:b/>
                <w:sz w:val="22"/>
                <w:szCs w:val="22"/>
              </w:rPr>
              <w:t xml:space="preserve">централизоване </w:t>
            </w:r>
            <w:r>
              <w:rPr>
                <w:b/>
                <w:sz w:val="22"/>
                <w:szCs w:val="22"/>
              </w:rPr>
              <w:t xml:space="preserve"> јавне набавке </w:t>
            </w:r>
            <w:r w:rsidR="00005482">
              <w:rPr>
                <w:b/>
                <w:sz w:val="22"/>
                <w:szCs w:val="22"/>
              </w:rPr>
              <w:t>електричне енергије са балансном одговорношћу за период од 12 месеци</w:t>
            </w:r>
          </w:p>
          <w:p w:rsidR="003738CB" w:rsidRPr="00577E7E" w:rsidRDefault="00005482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(ЈН</w:t>
            </w:r>
            <w:r w:rsidR="00AE5EA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404-1-112/19-37)</w:t>
            </w:r>
          </w:p>
          <w:p w:rsidR="00BB3D53" w:rsidRPr="005C7360" w:rsidRDefault="00DE1912" w:rsidP="00C43202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 коју је</w:t>
            </w:r>
            <w:r w:rsidR="00005482">
              <w:rPr>
                <w:sz w:val="22"/>
                <w:szCs w:val="22"/>
              </w:rPr>
              <w:t xml:space="preserve"> РФЗО спровео отворени </w:t>
            </w:r>
            <w:r w:rsidR="003738CB" w:rsidRPr="00BB3D53">
              <w:rPr>
                <w:sz w:val="22"/>
                <w:szCs w:val="22"/>
              </w:rPr>
              <w:t xml:space="preserve"> поступак </w:t>
            </w:r>
            <w:r w:rsidR="00D42B9F">
              <w:rPr>
                <w:sz w:val="22"/>
                <w:szCs w:val="22"/>
              </w:rPr>
              <w:t>јавне набавке</w:t>
            </w:r>
            <w:r w:rsidR="00005482">
              <w:rPr>
                <w:sz w:val="22"/>
                <w:szCs w:val="22"/>
              </w:rPr>
              <w:t xml:space="preserve"> електричне енергије за потребе здравствених установа из Плана мреже </w:t>
            </w:r>
            <w:r w:rsidR="005C7360">
              <w:rPr>
                <w:sz w:val="22"/>
                <w:szCs w:val="22"/>
              </w:rPr>
              <w:t xml:space="preserve">доношењем Одлуке о покретању поступка </w:t>
            </w:r>
            <w:r w:rsidR="005C7360" w:rsidRPr="005C7360">
              <w:rPr>
                <w:b/>
                <w:sz w:val="22"/>
                <w:szCs w:val="22"/>
              </w:rPr>
              <w:t>бр.404-1-112/19-37 од 10.07.2019.</w:t>
            </w:r>
            <w:r w:rsidR="005C7360">
              <w:rPr>
                <w:b/>
                <w:sz w:val="22"/>
                <w:szCs w:val="22"/>
              </w:rPr>
              <w:t>год.</w:t>
            </w:r>
          </w:p>
          <w:p w:rsidR="00005482" w:rsidRPr="005C7360" w:rsidRDefault="00005482" w:rsidP="00C43202">
            <w:pPr>
              <w:suppressAutoHyphens w:val="0"/>
              <w:spacing w:line="276" w:lineRule="auto"/>
              <w:jc w:val="center"/>
              <w:rPr>
                <w:b/>
              </w:rPr>
            </w:pPr>
          </w:p>
          <w:p w:rsidR="00005482" w:rsidRPr="005C7360" w:rsidRDefault="00005482" w:rsidP="00005482">
            <w:pPr>
              <w:suppressAutoHyphens w:val="0"/>
              <w:spacing w:line="276" w:lineRule="auto"/>
              <w:rPr>
                <w:b/>
              </w:rPr>
            </w:pPr>
            <w:r w:rsidRPr="00005482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.Наручилац  адреса и интернет страница:</w:t>
            </w:r>
            <w:r w:rsidRPr="005C7360">
              <w:rPr>
                <w:b/>
                <w:sz w:val="22"/>
                <w:szCs w:val="22"/>
              </w:rPr>
              <w:t>РФЗО  Јована Мариновића 2 Београд</w:t>
            </w:r>
          </w:p>
          <w:p w:rsidR="00BB3D53" w:rsidRDefault="00005482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  <w:r w:rsidRPr="005C7360">
              <w:rPr>
                <w:b/>
                <w:sz w:val="22"/>
                <w:szCs w:val="22"/>
                <w:u w:val="single"/>
              </w:rPr>
              <w:t>wwwjavnenabavke.rfzo.rs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</w:p>
          <w:p w:rsid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  <w:r w:rsidRPr="005C7360">
              <w:t>Врста наручиоца</w:t>
            </w:r>
            <w:r>
              <w:rPr>
                <w:b/>
              </w:rPr>
              <w:t xml:space="preserve"> :Организација за обавезно социјално осигурање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B93E1F" w:rsidRPr="005C7360" w:rsidRDefault="005C7360" w:rsidP="005C7360">
            <w:pPr>
              <w:rPr>
                <w:b/>
              </w:rPr>
            </w:pPr>
            <w:r w:rsidRPr="005C7360">
              <w:rPr>
                <w:b/>
                <w:sz w:val="22"/>
                <w:szCs w:val="22"/>
              </w:rPr>
              <w:t>3</w:t>
            </w:r>
            <w:r w:rsidR="003738CB" w:rsidRPr="00BB3D53">
              <w:rPr>
                <w:sz w:val="22"/>
                <w:szCs w:val="22"/>
              </w:rPr>
              <w:t>.Предмет јавне набавке:</w:t>
            </w:r>
            <w:r w:rsidR="00577E7E">
              <w:rPr>
                <w:sz w:val="22"/>
                <w:szCs w:val="22"/>
              </w:rPr>
              <w:t xml:space="preserve"> </w:t>
            </w:r>
            <w:r w:rsidR="00592CA1" w:rsidRPr="005C7360">
              <w:rPr>
                <w:b/>
                <w:sz w:val="22"/>
                <w:szCs w:val="22"/>
              </w:rPr>
              <w:t>Јавна на</w:t>
            </w:r>
            <w:r w:rsidR="003738CB" w:rsidRPr="005C7360">
              <w:rPr>
                <w:b/>
                <w:sz w:val="22"/>
                <w:szCs w:val="22"/>
              </w:rPr>
              <w:t>бавка</w:t>
            </w:r>
            <w:r w:rsidRPr="005C7360">
              <w:rPr>
                <w:b/>
                <w:sz w:val="22"/>
                <w:szCs w:val="22"/>
              </w:rPr>
              <w:t xml:space="preserve"> добара-Електричне енергије са балансном одговорношћу</w:t>
            </w:r>
          </w:p>
          <w:p w:rsidR="005C7360" w:rsidRPr="00DE1912" w:rsidRDefault="005C7360" w:rsidP="005C7360">
            <w:pPr>
              <w:rPr>
                <w:b/>
              </w:rPr>
            </w:pPr>
          </w:p>
          <w:p w:rsidR="00FD6EE8" w:rsidRPr="00D42098" w:rsidRDefault="005C7360" w:rsidP="00FD6EE8">
            <w:pPr>
              <w:pStyle w:val="Standard"/>
              <w:rPr>
                <w:lang w:val="sr-Cyrl-C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92CA1" w:rsidRPr="00BB3D53">
              <w:rPr>
                <w:sz w:val="22"/>
                <w:szCs w:val="22"/>
              </w:rPr>
              <w:t>.Предметна јавна набавка је дефинисана у Општем речнику набавке на позицији:</w:t>
            </w:r>
            <w:r w:rsidR="00FD6EE8" w:rsidRPr="00B60B9C">
              <w:rPr>
                <w:b/>
              </w:rPr>
              <w:t xml:space="preserve"> </w:t>
            </w:r>
            <w:r w:rsidR="00FD6EE8" w:rsidRPr="00B60B9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09310000-електрична енергија</w:t>
            </w:r>
            <w:r w:rsidR="00DE1912" w:rsidRPr="00E37D24">
              <w:rPr>
                <w:sz w:val="22"/>
                <w:szCs w:val="22"/>
              </w:rPr>
              <w:t xml:space="preserve">           </w:t>
            </w:r>
            <w:r w:rsidR="00D42B9F">
              <w:rPr>
                <w:sz w:val="22"/>
                <w:szCs w:val="22"/>
              </w:rPr>
              <w:t xml:space="preserve">            </w:t>
            </w:r>
            <w:r w:rsidR="00FD6EE8">
              <w:rPr>
                <w:sz w:val="22"/>
                <w:szCs w:val="22"/>
              </w:rPr>
              <w:t xml:space="preserve">          </w:t>
            </w:r>
          </w:p>
          <w:p w:rsidR="00B93E1F" w:rsidRPr="00FD6EE8" w:rsidRDefault="00B93E1F" w:rsidP="003738CB">
            <w:pPr>
              <w:suppressAutoHyphens w:val="0"/>
              <w:spacing w:line="276" w:lineRule="auto"/>
            </w:pPr>
          </w:p>
          <w:p w:rsidR="004C0E75" w:rsidRPr="00EF509A" w:rsidRDefault="005C7360" w:rsidP="003738CB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92CA1" w:rsidRPr="00BB3D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Уговорена вредност</w:t>
            </w:r>
            <w:r w:rsidR="00592CA1" w:rsidRPr="00BB3D53">
              <w:rPr>
                <w:sz w:val="22"/>
                <w:szCs w:val="22"/>
              </w:rPr>
              <w:t xml:space="preserve"> : </w:t>
            </w:r>
            <w:r w:rsidRPr="005C7360">
              <w:rPr>
                <w:b/>
                <w:sz w:val="22"/>
                <w:szCs w:val="22"/>
              </w:rPr>
              <w:t>859</w:t>
            </w:r>
            <w:r w:rsidR="00AE5EAA" w:rsidRPr="005C7360">
              <w:rPr>
                <w:b/>
              </w:rPr>
              <w:t>.</w:t>
            </w:r>
            <w:r>
              <w:rPr>
                <w:b/>
              </w:rPr>
              <w:t>2</w:t>
            </w:r>
            <w:r w:rsidR="00AE5EAA" w:rsidRPr="00256B95">
              <w:rPr>
                <w:b/>
              </w:rPr>
              <w:t>00,00</w:t>
            </w:r>
            <w:r w:rsidR="00AE5EAA">
              <w:t xml:space="preserve"> </w:t>
            </w:r>
            <w:r w:rsidR="00592CA1" w:rsidRPr="00577E7E">
              <w:rPr>
                <w:b/>
                <w:sz w:val="22"/>
                <w:szCs w:val="22"/>
              </w:rPr>
              <w:t>дин</w:t>
            </w:r>
            <w:r w:rsidR="00F42C58">
              <w:rPr>
                <w:b/>
                <w:sz w:val="22"/>
                <w:szCs w:val="22"/>
              </w:rPr>
              <w:t>ара без ПДВ-а</w:t>
            </w:r>
            <w:r w:rsidR="00592CA1" w:rsidRPr="00BB3D53">
              <w:rPr>
                <w:b/>
                <w:sz w:val="22"/>
                <w:szCs w:val="22"/>
              </w:rPr>
              <w:t xml:space="preserve"> </w:t>
            </w:r>
          </w:p>
          <w:p w:rsidR="00B93E1F" w:rsidRDefault="00B93E1F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8E038E" w:rsidP="00EF509A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92CA1"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="00592CA1"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8F0F26" w:rsidRPr="005C7360" w:rsidRDefault="008E038E" w:rsidP="000C7646">
            <w:pPr>
              <w:suppressAutoHyphens w:val="0"/>
              <w:spacing w:line="276" w:lineRule="auto"/>
            </w:pPr>
            <w:r w:rsidRPr="008E038E">
              <w:rPr>
                <w:b/>
                <w:sz w:val="22"/>
                <w:szCs w:val="22"/>
              </w:rPr>
              <w:t>7</w:t>
            </w:r>
            <w:r w:rsidR="00592CA1" w:rsidRPr="00BB3D53">
              <w:rPr>
                <w:sz w:val="22"/>
                <w:szCs w:val="22"/>
              </w:rPr>
              <w:t>.</w:t>
            </w:r>
            <w:r w:rsidR="005C7360">
              <w:rPr>
                <w:sz w:val="22"/>
                <w:szCs w:val="22"/>
              </w:rPr>
              <w:t xml:space="preserve">Укупан број поднетих понуда </w:t>
            </w:r>
            <w:r w:rsidR="004C0E75" w:rsidRPr="00BB3D53">
              <w:rPr>
                <w:sz w:val="22"/>
                <w:szCs w:val="22"/>
              </w:rPr>
              <w:t>:</w:t>
            </w:r>
            <w:r w:rsidR="005C7360" w:rsidRPr="005C7360">
              <w:rPr>
                <w:b/>
                <w:sz w:val="22"/>
                <w:szCs w:val="22"/>
              </w:rPr>
              <w:t>једна</w:t>
            </w:r>
          </w:p>
          <w:p w:rsidR="00AE5EAA" w:rsidRPr="00434210" w:rsidRDefault="005C7360" w:rsidP="00AE5EAA">
            <w:pPr>
              <w:ind w:left="360"/>
              <w:rPr>
                <w:lang w:val="sr-Cyrl-CS"/>
              </w:rPr>
            </w:pPr>
            <w:r>
              <w:rPr>
                <w:i/>
                <w:lang w:val="sr-Cyrl-CS"/>
              </w:rPr>
              <w:t>ЈП „ЕПС Београд</w:t>
            </w:r>
            <w:r w:rsidR="00AE5EAA" w:rsidRPr="00434210">
              <w:rPr>
                <w:i/>
                <w:lang w:val="sr-Cyrl-CS"/>
              </w:rPr>
              <w:t xml:space="preserve"> “ </w:t>
            </w:r>
            <w:r w:rsidR="0037107E">
              <w:rPr>
                <w:lang w:val="sr-Cyrl-CS"/>
              </w:rPr>
              <w:t>Балканска 13</w:t>
            </w:r>
            <w:r w:rsidR="00AE5EAA" w:rsidRPr="00434210">
              <w:rPr>
                <w:lang w:val="sr-Cyrl-CS"/>
              </w:rPr>
              <w:t>,</w:t>
            </w:r>
            <w:r w:rsidR="0037107E">
              <w:rPr>
                <w:lang w:val="sr-Cyrl-CS"/>
              </w:rPr>
              <w:t>Београд</w:t>
            </w:r>
          </w:p>
          <w:p w:rsidR="00AE5EAA" w:rsidRDefault="00016E6A" w:rsidP="00AE5EAA">
            <w:pPr>
              <w:ind w:left="720"/>
              <w:rPr>
                <w:lang w:val="sr-Cyrl-CS"/>
              </w:rPr>
            </w:pPr>
            <w:r>
              <w:rPr>
                <w:lang w:val="sr-Cyrl-CS"/>
              </w:rPr>
              <w:t>ПИБ:103920327; МБ:20053658</w:t>
            </w:r>
          </w:p>
          <w:p w:rsidR="008E038E" w:rsidRDefault="008E038E" w:rsidP="00AE5EAA">
            <w:pPr>
              <w:ind w:left="720"/>
              <w:rPr>
                <w:lang w:val="sr-Cyrl-CS"/>
              </w:rPr>
            </w:pPr>
            <w:r>
              <w:rPr>
                <w:lang w:val="sr-Cyrl-CS"/>
              </w:rPr>
              <w:t>Понуда бр.18.01-411438/1-19 од 25.07.2019.год.</w:t>
            </w:r>
          </w:p>
          <w:p w:rsidR="008E038E" w:rsidRDefault="008E038E" w:rsidP="00702B70">
            <w:pPr>
              <w:rPr>
                <w:lang w:val="sr-Cyrl-CS"/>
              </w:rPr>
            </w:pPr>
          </w:p>
          <w:p w:rsidR="008E038E" w:rsidRDefault="008E038E" w:rsidP="008E038E">
            <w:pPr>
              <w:rPr>
                <w:b/>
              </w:rPr>
            </w:pPr>
            <w:r w:rsidRPr="008E038E">
              <w:rPr>
                <w:b/>
                <w:lang w:val="sr-Cyrl-CS"/>
              </w:rPr>
              <w:t>8</w:t>
            </w:r>
            <w:r>
              <w:rPr>
                <w:lang w:val="sr-Cyrl-CS"/>
              </w:rPr>
              <w:t xml:space="preserve">.Понуђена цена: </w:t>
            </w:r>
            <w:r w:rsidRPr="008E038E">
              <w:rPr>
                <w:b/>
                <w:lang w:val="sr-Cyrl-CS"/>
              </w:rPr>
              <w:t>2.209.561.006,96</w:t>
            </w:r>
            <w:r w:rsidRPr="00577E7E">
              <w:rPr>
                <w:b/>
                <w:sz w:val="22"/>
                <w:szCs w:val="22"/>
              </w:rPr>
              <w:t xml:space="preserve"> дин</w:t>
            </w:r>
            <w:r>
              <w:rPr>
                <w:b/>
                <w:sz w:val="22"/>
                <w:szCs w:val="22"/>
              </w:rPr>
              <w:t>ара без ПДВ-а</w:t>
            </w:r>
          </w:p>
          <w:p w:rsidR="00702B70" w:rsidRPr="00702B70" w:rsidRDefault="00702B70" w:rsidP="008E038E">
            <w:pPr>
              <w:rPr>
                <w:b/>
              </w:rPr>
            </w:pPr>
          </w:p>
          <w:p w:rsidR="00702B70" w:rsidRPr="00702B70" w:rsidRDefault="00702B70" w:rsidP="008E03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  <w:r w:rsidRPr="00702B70">
              <w:rPr>
                <w:sz w:val="22"/>
                <w:szCs w:val="22"/>
              </w:rPr>
              <w:t>Понуђач је поднео понуду</w:t>
            </w:r>
            <w:r>
              <w:rPr>
                <w:b/>
                <w:sz w:val="22"/>
                <w:szCs w:val="22"/>
              </w:rPr>
              <w:t>: самостално</w:t>
            </w:r>
          </w:p>
          <w:p w:rsidR="008F0F26" w:rsidRPr="008F0F26" w:rsidRDefault="008F0F26" w:rsidP="008F0F26">
            <w:pPr>
              <w:ind w:left="360"/>
              <w:rPr>
                <w:lang w:val="sr-Cyrl-CS"/>
              </w:rPr>
            </w:pPr>
          </w:p>
          <w:p w:rsidR="00BB3D53" w:rsidRPr="00BB3D53" w:rsidRDefault="00702B70" w:rsidP="000C7646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>10</w:t>
            </w:r>
            <w:r w:rsidR="008E038E">
              <w:rPr>
                <w:b/>
                <w:sz w:val="22"/>
                <w:szCs w:val="22"/>
              </w:rPr>
              <w:t>.</w:t>
            </w:r>
            <w:r w:rsidR="00016E6A">
              <w:rPr>
                <w:sz w:val="22"/>
                <w:szCs w:val="22"/>
              </w:rPr>
              <w:t xml:space="preserve">.Одлука о закључењу оквирног споразума </w:t>
            </w:r>
            <w:r w:rsidR="00016E6A" w:rsidRPr="00702B70">
              <w:rPr>
                <w:b/>
                <w:sz w:val="22"/>
                <w:szCs w:val="22"/>
              </w:rPr>
              <w:t>08/3бр.404-1-34/19-12</w:t>
            </w:r>
            <w:r w:rsidR="00016E6A">
              <w:rPr>
                <w:sz w:val="22"/>
                <w:szCs w:val="22"/>
              </w:rPr>
              <w:t xml:space="preserve">  донета је </w:t>
            </w:r>
            <w:r w:rsidR="00016E6A" w:rsidRPr="00702B70">
              <w:rPr>
                <w:b/>
                <w:sz w:val="22"/>
                <w:szCs w:val="22"/>
              </w:rPr>
              <w:t>14.08</w:t>
            </w:r>
            <w:r w:rsidR="00A568B4" w:rsidRPr="00702B70">
              <w:rPr>
                <w:b/>
                <w:sz w:val="22"/>
                <w:szCs w:val="22"/>
              </w:rPr>
              <w:t>.20</w:t>
            </w:r>
            <w:r w:rsidR="00016E6A" w:rsidRPr="00702B70">
              <w:rPr>
                <w:b/>
                <w:sz w:val="22"/>
                <w:szCs w:val="22"/>
              </w:rPr>
              <w:t>19</w:t>
            </w:r>
            <w:r w:rsidR="00BB3D53" w:rsidRPr="00702B70">
              <w:rPr>
                <w:b/>
                <w:sz w:val="22"/>
                <w:szCs w:val="22"/>
              </w:rPr>
              <w:t>.године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C43202" w:rsidRDefault="00120221" w:rsidP="00DE1912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>1</w:t>
            </w:r>
            <w:r w:rsidR="00702B70">
              <w:rPr>
                <w:b/>
                <w:sz w:val="22"/>
                <w:szCs w:val="22"/>
              </w:rPr>
              <w:t>1</w:t>
            </w:r>
            <w:r w:rsidR="00F5250E">
              <w:rPr>
                <w:sz w:val="22"/>
                <w:szCs w:val="22"/>
              </w:rPr>
              <w:t>.</w:t>
            </w:r>
            <w:r w:rsidR="008E038E">
              <w:rPr>
                <w:sz w:val="22"/>
                <w:szCs w:val="22"/>
              </w:rPr>
              <w:t xml:space="preserve"> На основу Оквирног споразума Дом здравља Голубац је </w:t>
            </w:r>
            <w:r w:rsidR="00F5250E">
              <w:rPr>
                <w:sz w:val="22"/>
                <w:szCs w:val="22"/>
              </w:rPr>
              <w:t xml:space="preserve">Уговор </w:t>
            </w:r>
            <w:r w:rsidR="008E038E">
              <w:rPr>
                <w:sz w:val="22"/>
                <w:szCs w:val="22"/>
              </w:rPr>
              <w:t xml:space="preserve">о набавци електричне енергије са балансном одговорношћу  </w:t>
            </w:r>
            <w:r w:rsidR="008E038E" w:rsidRPr="009140B3">
              <w:rPr>
                <w:b/>
                <w:sz w:val="22"/>
                <w:szCs w:val="22"/>
              </w:rPr>
              <w:t>ЦН 1/2019</w:t>
            </w:r>
            <w:r w:rsidR="008E038E">
              <w:rPr>
                <w:sz w:val="22"/>
                <w:szCs w:val="22"/>
              </w:rPr>
              <w:t xml:space="preserve"> за</w:t>
            </w:r>
            <w:r w:rsidR="00C543D5">
              <w:rPr>
                <w:sz w:val="22"/>
                <w:szCs w:val="22"/>
              </w:rPr>
              <w:t>кљ</w:t>
            </w:r>
            <w:r w:rsidR="008E038E">
              <w:rPr>
                <w:sz w:val="22"/>
                <w:szCs w:val="22"/>
              </w:rPr>
              <w:t xml:space="preserve">учио </w:t>
            </w:r>
            <w:r w:rsidR="00C543D5">
              <w:rPr>
                <w:sz w:val="22"/>
                <w:szCs w:val="22"/>
              </w:rPr>
              <w:t xml:space="preserve"> дана</w:t>
            </w:r>
            <w:r w:rsidR="00C43202">
              <w:rPr>
                <w:sz w:val="22"/>
                <w:szCs w:val="22"/>
              </w:rPr>
              <w:t xml:space="preserve"> </w:t>
            </w:r>
            <w:r w:rsidR="008E038E" w:rsidRPr="00702B70">
              <w:rPr>
                <w:b/>
                <w:sz w:val="22"/>
                <w:szCs w:val="22"/>
              </w:rPr>
              <w:lastRenderedPageBreak/>
              <w:t>18.09</w:t>
            </w:r>
            <w:r w:rsidR="005738EF" w:rsidRPr="00702B70">
              <w:rPr>
                <w:b/>
                <w:sz w:val="22"/>
                <w:szCs w:val="22"/>
              </w:rPr>
              <w:t>.</w:t>
            </w:r>
            <w:r w:rsidR="008E038E" w:rsidRPr="00702B70">
              <w:rPr>
                <w:b/>
              </w:rPr>
              <w:t>2019</w:t>
            </w:r>
            <w:r w:rsidR="00C43202" w:rsidRPr="00702B70">
              <w:rPr>
                <w:b/>
              </w:rPr>
              <w:t>.године</w:t>
            </w:r>
            <w:r w:rsidR="00C43202">
              <w:t xml:space="preserve"> </w:t>
            </w:r>
            <w:r w:rsidR="00C543D5">
              <w:t xml:space="preserve"> </w:t>
            </w:r>
          </w:p>
          <w:p w:rsidR="00120221" w:rsidRDefault="00120221" w:rsidP="00702B70">
            <w:pPr>
              <w:rPr>
                <w:b/>
              </w:rPr>
            </w:pPr>
          </w:p>
          <w:p w:rsidR="008E038E" w:rsidRPr="008E038E" w:rsidRDefault="00120221" w:rsidP="00702B70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02B70">
              <w:rPr>
                <w:b/>
                <w:sz w:val="22"/>
                <w:szCs w:val="22"/>
              </w:rPr>
              <w:t>2</w:t>
            </w:r>
            <w:r w:rsidR="00C543D5">
              <w:rPr>
                <w:sz w:val="22"/>
                <w:szCs w:val="22"/>
              </w:rPr>
              <w:t>.Уговор</w:t>
            </w:r>
            <w:r w:rsidR="00BB3D53">
              <w:rPr>
                <w:sz w:val="22"/>
                <w:szCs w:val="22"/>
              </w:rPr>
              <w:t xml:space="preserve"> за </w:t>
            </w:r>
            <w:r w:rsidR="008E038E">
              <w:rPr>
                <w:sz w:val="22"/>
                <w:szCs w:val="22"/>
              </w:rPr>
              <w:t xml:space="preserve">набавку електричне енергије са балансном одговорношћу </w:t>
            </w:r>
            <w:r w:rsidR="00C543D5">
              <w:rPr>
                <w:sz w:val="22"/>
                <w:szCs w:val="22"/>
              </w:rPr>
              <w:t xml:space="preserve">закључен је са </w:t>
            </w:r>
            <w:r w:rsidR="00C543D5" w:rsidRPr="00434210">
              <w:rPr>
                <w:b/>
                <w:sz w:val="22"/>
                <w:szCs w:val="22"/>
              </w:rPr>
              <w:t>добављачем</w:t>
            </w:r>
            <w:r w:rsidR="007E048F" w:rsidRPr="00434210">
              <w:rPr>
                <w:b/>
                <w:i/>
                <w:lang w:val="sr-Cyrl-CS"/>
              </w:rPr>
              <w:t xml:space="preserve"> </w:t>
            </w:r>
            <w:r w:rsidR="008E038E" w:rsidRPr="008E038E">
              <w:rPr>
                <w:b/>
                <w:i/>
                <w:lang w:val="sr-Cyrl-CS"/>
              </w:rPr>
              <w:t xml:space="preserve">ЈП „ЕПС Београд “ </w:t>
            </w:r>
            <w:r w:rsidR="008E038E" w:rsidRPr="008E038E">
              <w:rPr>
                <w:b/>
                <w:lang w:val="sr-Cyrl-CS"/>
              </w:rPr>
              <w:t>Балканска 13,Београд</w:t>
            </w:r>
          </w:p>
          <w:p w:rsidR="008E038E" w:rsidRPr="008E038E" w:rsidRDefault="008E038E" w:rsidP="00702B70">
            <w:pPr>
              <w:rPr>
                <w:b/>
                <w:lang w:val="sr-Cyrl-CS"/>
              </w:rPr>
            </w:pPr>
            <w:r w:rsidRPr="008E038E">
              <w:rPr>
                <w:b/>
                <w:lang w:val="sr-Cyrl-CS"/>
              </w:rPr>
              <w:t>ПИБ:103920327; МБ:20053658</w:t>
            </w:r>
          </w:p>
          <w:p w:rsidR="00BB3D53" w:rsidRPr="00AE5EAA" w:rsidRDefault="00BB3D53" w:rsidP="008E038E">
            <w:pPr>
              <w:rPr>
                <w:b/>
                <w:lang w:val="sr-Cyrl-CS"/>
              </w:rPr>
            </w:pPr>
          </w:p>
        </w:tc>
      </w:tr>
      <w:tr w:rsidR="006264E5" w:rsidRPr="001553EB" w:rsidTr="00A568B4">
        <w:trPr>
          <w:trHeight w:val="80"/>
          <w:jc w:val="center"/>
        </w:trPr>
        <w:tc>
          <w:tcPr>
            <w:tcW w:w="8571" w:type="dxa"/>
            <w:shd w:val="clear" w:color="auto" w:fill="auto"/>
          </w:tcPr>
          <w:p w:rsidR="006264E5" w:rsidRPr="008F0F26" w:rsidRDefault="006264E5" w:rsidP="00C43202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B93E1F" w:rsidRPr="008F0F26" w:rsidRDefault="00B93E1F" w:rsidP="00D019BA">
            <w:pPr>
              <w:rPr>
                <w:b/>
              </w:rPr>
            </w:pPr>
          </w:p>
          <w:p w:rsidR="00A568B4" w:rsidRPr="00C63DA0" w:rsidRDefault="00120221" w:rsidP="00C43202">
            <w:pPr>
              <w:rPr>
                <w:b/>
                <w:lang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02B70">
              <w:rPr>
                <w:b/>
                <w:sz w:val="22"/>
                <w:szCs w:val="22"/>
              </w:rPr>
              <w:t>3</w:t>
            </w:r>
            <w:r w:rsidR="00A411CA">
              <w:rPr>
                <w:sz w:val="22"/>
                <w:szCs w:val="22"/>
              </w:rPr>
              <w:t>.</w:t>
            </w:r>
            <w:r w:rsidR="00C543D5">
              <w:rPr>
                <w:sz w:val="22"/>
                <w:szCs w:val="22"/>
              </w:rPr>
              <w:t>Закључен</w:t>
            </w:r>
            <w:r w:rsidR="008E038E">
              <w:rPr>
                <w:sz w:val="22"/>
                <w:szCs w:val="22"/>
              </w:rPr>
              <w:t xml:space="preserve"> уговор </w:t>
            </w:r>
            <w:r w:rsidR="00C543D5">
              <w:rPr>
                <w:sz w:val="22"/>
                <w:szCs w:val="22"/>
              </w:rPr>
              <w:t xml:space="preserve"> </w:t>
            </w:r>
            <w:r w:rsidR="00577E7E">
              <w:rPr>
                <w:sz w:val="22"/>
                <w:szCs w:val="22"/>
              </w:rPr>
              <w:t>је</w:t>
            </w:r>
            <w:r w:rsidR="00EF509A">
              <w:rPr>
                <w:sz w:val="22"/>
                <w:szCs w:val="22"/>
              </w:rPr>
              <w:t xml:space="preserve"> са роком важности од </w:t>
            </w:r>
            <w:r w:rsidR="008E038E" w:rsidRPr="00702B70">
              <w:rPr>
                <w:b/>
                <w:sz w:val="22"/>
                <w:szCs w:val="22"/>
              </w:rPr>
              <w:t>12 месеци</w:t>
            </w:r>
            <w:r w:rsidR="00C63DA0">
              <w:rPr>
                <w:b/>
                <w:sz w:val="22"/>
                <w:szCs w:val="22"/>
                <w:lang/>
              </w:rPr>
              <w:t xml:space="preserve"> </w:t>
            </w:r>
            <w:r w:rsidR="00C63DA0" w:rsidRPr="00C63DA0">
              <w:rPr>
                <w:sz w:val="22"/>
                <w:szCs w:val="22"/>
                <w:lang/>
              </w:rPr>
              <w:t xml:space="preserve">од закључења оквирног споразума </w:t>
            </w:r>
            <w:r w:rsidR="00C63DA0" w:rsidRPr="00C63DA0">
              <w:rPr>
                <w:b/>
                <w:sz w:val="22"/>
                <w:szCs w:val="22"/>
                <w:lang/>
              </w:rPr>
              <w:t>бр.65-1/19 од 30.08.2019.</w:t>
            </w:r>
            <w:r w:rsidR="00C63DA0">
              <w:rPr>
                <w:b/>
                <w:sz w:val="22"/>
                <w:szCs w:val="22"/>
                <w:lang/>
              </w:rPr>
              <w:t>год.</w:t>
            </w:r>
          </w:p>
          <w:p w:rsidR="00F02E0F" w:rsidRPr="008E038E" w:rsidRDefault="00F02E0F" w:rsidP="00016E6A"/>
        </w:tc>
      </w:tr>
    </w:tbl>
    <w:p w:rsidR="00B87969" w:rsidRPr="008F0F26" w:rsidRDefault="00B87969" w:rsidP="003509F2">
      <w:pPr>
        <w:pStyle w:val="NoSpacing"/>
        <w:rPr>
          <w:rFonts w:ascii="Times New Roman" w:hAnsi="Times New Roman" w:cs="Times New Roman"/>
        </w:rPr>
      </w:pPr>
    </w:p>
    <w:sectPr w:rsidR="00B87969" w:rsidRPr="008F0F26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FB" w:rsidRDefault="00B27FFB" w:rsidP="003509F2">
      <w:r>
        <w:separator/>
      </w:r>
    </w:p>
  </w:endnote>
  <w:endnote w:type="continuationSeparator" w:id="0">
    <w:p w:rsidR="00B27FFB" w:rsidRDefault="00B27FFB" w:rsidP="0035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FB" w:rsidRDefault="00B27FFB" w:rsidP="003509F2">
      <w:r>
        <w:separator/>
      </w:r>
    </w:p>
  </w:footnote>
  <w:footnote w:type="continuationSeparator" w:id="0">
    <w:p w:rsidR="00B27FFB" w:rsidRDefault="00B27FFB" w:rsidP="00350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8C3"/>
    <w:rsid w:val="00005482"/>
    <w:rsid w:val="00016E6A"/>
    <w:rsid w:val="00087403"/>
    <w:rsid w:val="000C7646"/>
    <w:rsid w:val="00107D82"/>
    <w:rsid w:val="00120221"/>
    <w:rsid w:val="002219B1"/>
    <w:rsid w:val="00223B4E"/>
    <w:rsid w:val="002242E5"/>
    <w:rsid w:val="002518C3"/>
    <w:rsid w:val="00272655"/>
    <w:rsid w:val="002D651D"/>
    <w:rsid w:val="002D779C"/>
    <w:rsid w:val="002F7461"/>
    <w:rsid w:val="00323613"/>
    <w:rsid w:val="0033420C"/>
    <w:rsid w:val="003509F2"/>
    <w:rsid w:val="0037107E"/>
    <w:rsid w:val="003738CB"/>
    <w:rsid w:val="003A33CA"/>
    <w:rsid w:val="00402893"/>
    <w:rsid w:val="00434210"/>
    <w:rsid w:val="00450C77"/>
    <w:rsid w:val="00463AF2"/>
    <w:rsid w:val="00490B5E"/>
    <w:rsid w:val="0049224A"/>
    <w:rsid w:val="004C0E75"/>
    <w:rsid w:val="004D2AA8"/>
    <w:rsid w:val="004D7238"/>
    <w:rsid w:val="00545FC8"/>
    <w:rsid w:val="00571372"/>
    <w:rsid w:val="005738EF"/>
    <w:rsid w:val="00577E7E"/>
    <w:rsid w:val="00592CA1"/>
    <w:rsid w:val="005964D3"/>
    <w:rsid w:val="005C7360"/>
    <w:rsid w:val="006264E5"/>
    <w:rsid w:val="00645F71"/>
    <w:rsid w:val="0069103B"/>
    <w:rsid w:val="00693328"/>
    <w:rsid w:val="00702B70"/>
    <w:rsid w:val="00712985"/>
    <w:rsid w:val="0071707F"/>
    <w:rsid w:val="00782CD6"/>
    <w:rsid w:val="007E048F"/>
    <w:rsid w:val="00800575"/>
    <w:rsid w:val="00836406"/>
    <w:rsid w:val="00855804"/>
    <w:rsid w:val="00856D32"/>
    <w:rsid w:val="00857968"/>
    <w:rsid w:val="0086119A"/>
    <w:rsid w:val="00891B5B"/>
    <w:rsid w:val="00891E33"/>
    <w:rsid w:val="008E038E"/>
    <w:rsid w:val="008F0F26"/>
    <w:rsid w:val="00907DAA"/>
    <w:rsid w:val="009140B3"/>
    <w:rsid w:val="00963A89"/>
    <w:rsid w:val="009F6A75"/>
    <w:rsid w:val="00A00237"/>
    <w:rsid w:val="00A04601"/>
    <w:rsid w:val="00A14DFC"/>
    <w:rsid w:val="00A33F1D"/>
    <w:rsid w:val="00A411CA"/>
    <w:rsid w:val="00A568B4"/>
    <w:rsid w:val="00AB0A70"/>
    <w:rsid w:val="00AB3150"/>
    <w:rsid w:val="00AD736F"/>
    <w:rsid w:val="00AE5EAA"/>
    <w:rsid w:val="00B27FFB"/>
    <w:rsid w:val="00B5328D"/>
    <w:rsid w:val="00B87969"/>
    <w:rsid w:val="00B93E1F"/>
    <w:rsid w:val="00BB3D53"/>
    <w:rsid w:val="00BB47CB"/>
    <w:rsid w:val="00C26CF9"/>
    <w:rsid w:val="00C43202"/>
    <w:rsid w:val="00C47DBC"/>
    <w:rsid w:val="00C543D5"/>
    <w:rsid w:val="00C63DA0"/>
    <w:rsid w:val="00C97DCD"/>
    <w:rsid w:val="00CA078D"/>
    <w:rsid w:val="00D0324A"/>
    <w:rsid w:val="00D42B9F"/>
    <w:rsid w:val="00DB77FF"/>
    <w:rsid w:val="00DE1912"/>
    <w:rsid w:val="00EF509A"/>
    <w:rsid w:val="00EF6539"/>
    <w:rsid w:val="00F02E0F"/>
    <w:rsid w:val="00F273BF"/>
    <w:rsid w:val="00F42C58"/>
    <w:rsid w:val="00F500BC"/>
    <w:rsid w:val="00F5250E"/>
    <w:rsid w:val="00FA4622"/>
    <w:rsid w:val="00FC2FFB"/>
    <w:rsid w:val="00FC3FA0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D6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2013-08-06T08:35:00Z</dcterms:created>
  <dcterms:modified xsi:type="dcterms:W3CDTF">2020-03-04T13:07:00Z</dcterms:modified>
</cp:coreProperties>
</file>